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tr-TR"/>
        </w:rPr>
        <w:id w:val="-1475273232"/>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9288"/>
          </w:tblGrid>
          <w:tr w:rsidR="00F039D3">
            <w:trPr>
              <w:trHeight w:val="2880"/>
              <w:jc w:val="center"/>
            </w:trPr>
            <w:sdt>
              <w:sdtPr>
                <w:rPr>
                  <w:rFonts w:asciiTheme="majorHAnsi" w:eastAsiaTheme="majorEastAsia" w:hAnsiTheme="majorHAnsi" w:cstheme="majorBidi"/>
                  <w:caps/>
                  <w:lang w:eastAsia="tr-TR"/>
                </w:rPr>
                <w:alias w:val="Şirket"/>
                <w:id w:val="15524243"/>
                <w:placeholder>
                  <w:docPart w:val="07A0E3D8149A4B129788576C174646F3"/>
                </w:placeholder>
                <w:dataBinding w:prefixMappings="xmlns:ns0='http://schemas.openxmlformats.org/officeDocument/2006/extended-properties'" w:xpath="/ns0:Properties[1]/ns0:Company[1]" w:storeItemID="{6668398D-A668-4E3E-A5EB-62B293D839F1}"/>
                <w:text/>
              </w:sdtPr>
              <w:sdtEndPr>
                <w:rPr>
                  <w:sz w:val="36"/>
                  <w:szCs w:val="36"/>
                  <w:lang w:eastAsia="en-US"/>
                </w:rPr>
              </w:sdtEndPr>
              <w:sdtContent>
                <w:tc>
                  <w:tcPr>
                    <w:tcW w:w="5000" w:type="pct"/>
                  </w:tcPr>
                  <w:p w:rsidR="00F039D3" w:rsidRDefault="00F039D3" w:rsidP="00F039D3">
                    <w:pPr>
                      <w:pStyle w:val="AralkYok"/>
                      <w:jc w:val="center"/>
                      <w:rPr>
                        <w:rFonts w:asciiTheme="majorHAnsi" w:eastAsiaTheme="majorEastAsia" w:hAnsiTheme="majorHAnsi" w:cstheme="majorBidi"/>
                        <w:caps/>
                      </w:rPr>
                    </w:pPr>
                    <w:r w:rsidRPr="00F039D3">
                      <w:rPr>
                        <w:rFonts w:asciiTheme="majorHAnsi" w:eastAsiaTheme="majorEastAsia" w:hAnsiTheme="majorHAnsi" w:cstheme="majorBidi"/>
                        <w:caps/>
                        <w:sz w:val="36"/>
                        <w:szCs w:val="36"/>
                      </w:rPr>
                      <w:t>Nizip ABDULKADİR SAYIN REHBERLİK ve araştırma merkezi</w:t>
                    </w:r>
                  </w:p>
                </w:tc>
              </w:sdtContent>
            </w:sdt>
          </w:tr>
          <w:tr w:rsidR="00F039D3">
            <w:trPr>
              <w:trHeight w:val="1440"/>
              <w:jc w:val="center"/>
            </w:trPr>
            <w:sdt>
              <w:sdtPr>
                <w:rPr>
                  <w:rFonts w:asciiTheme="majorHAnsi" w:eastAsiaTheme="majorEastAsia" w:hAnsiTheme="majorHAnsi" w:cstheme="majorBidi"/>
                  <w:sz w:val="80"/>
                  <w:szCs w:val="80"/>
                </w:rPr>
                <w:alias w:val="Başlık"/>
                <w:id w:val="15524250"/>
                <w:placeholder>
                  <w:docPart w:val="05FBBCFBAE8C438D94854FD229EF3AE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039D3" w:rsidRDefault="00F039D3" w:rsidP="00F039D3">
                    <w:pPr>
                      <w:pStyle w:val="AralkYok"/>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ADIM ADIM ÜNİVERSİTE</w:t>
                    </w:r>
                  </w:p>
                </w:tc>
              </w:sdtContent>
            </w:sdt>
          </w:tr>
          <w:tr w:rsidR="00F039D3">
            <w:trPr>
              <w:trHeight w:val="720"/>
              <w:jc w:val="center"/>
            </w:trPr>
            <w:sdt>
              <w:sdtPr>
                <w:rPr>
                  <w:rFonts w:asciiTheme="majorHAnsi" w:eastAsiaTheme="majorEastAsia" w:hAnsiTheme="majorHAnsi" w:cstheme="majorBidi"/>
                  <w:sz w:val="44"/>
                  <w:szCs w:val="44"/>
                </w:rPr>
                <w:alias w:val="Alt Konu Başlığı"/>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039D3" w:rsidRDefault="00F039D3" w:rsidP="00F039D3">
                    <w:pPr>
                      <w:pStyle w:val="AralkYok"/>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KARİYER DANIŞMANLIĞI PROJESİ</w:t>
                    </w:r>
                  </w:p>
                </w:tc>
              </w:sdtContent>
            </w:sdt>
          </w:tr>
          <w:tr w:rsidR="00F039D3">
            <w:trPr>
              <w:trHeight w:val="360"/>
              <w:jc w:val="center"/>
            </w:trPr>
            <w:tc>
              <w:tcPr>
                <w:tcW w:w="5000" w:type="pct"/>
                <w:vAlign w:val="center"/>
              </w:tcPr>
              <w:p w:rsidR="00F039D3" w:rsidRDefault="00F039D3">
                <w:pPr>
                  <w:pStyle w:val="AralkYok"/>
                  <w:jc w:val="center"/>
                </w:pPr>
              </w:p>
            </w:tc>
          </w:tr>
          <w:tr w:rsidR="00F039D3">
            <w:trPr>
              <w:trHeight w:val="360"/>
              <w:jc w:val="center"/>
            </w:trPr>
            <w:tc>
              <w:tcPr>
                <w:tcW w:w="5000" w:type="pct"/>
                <w:vAlign w:val="center"/>
              </w:tcPr>
              <w:p w:rsidR="00F039D3" w:rsidRPr="00820D8F" w:rsidRDefault="00820D8F">
                <w:pPr>
                  <w:pStyle w:val="AralkYok"/>
                  <w:jc w:val="center"/>
                  <w:rPr>
                    <w:b/>
                    <w:bCs/>
                    <w:sz w:val="40"/>
                    <w:szCs w:val="40"/>
                  </w:rPr>
                </w:pPr>
                <w:r w:rsidRPr="00820D8F">
                  <w:rPr>
                    <w:b/>
                    <w:bCs/>
                    <w:sz w:val="40"/>
                    <w:szCs w:val="40"/>
                  </w:rPr>
                  <w:t>2021/2022</w:t>
                </w:r>
              </w:p>
            </w:tc>
          </w:tr>
          <w:tr w:rsidR="00F039D3">
            <w:trPr>
              <w:trHeight w:val="360"/>
              <w:jc w:val="center"/>
            </w:trPr>
            <w:tc>
              <w:tcPr>
                <w:tcW w:w="5000" w:type="pct"/>
                <w:vAlign w:val="center"/>
              </w:tcPr>
              <w:p w:rsidR="00F039D3" w:rsidRDefault="00F039D3">
                <w:pPr>
                  <w:pStyle w:val="AralkYok"/>
                  <w:jc w:val="center"/>
                  <w:rPr>
                    <w:b/>
                    <w:bCs/>
                  </w:rPr>
                </w:pPr>
              </w:p>
            </w:tc>
          </w:tr>
        </w:tbl>
        <w:p w:rsidR="00F039D3" w:rsidRDefault="00F039D3"/>
        <w:p w:rsidR="00F039D3" w:rsidRDefault="00F039D3"/>
        <w:p w:rsidR="00F039D3" w:rsidRDefault="00F039D3"/>
        <w:tbl>
          <w:tblPr>
            <w:tblpPr w:leftFromText="187" w:rightFromText="187" w:vertAnchor="page" w:horzAnchor="margin" w:tblpY="12784"/>
            <w:tblW w:w="5000" w:type="pct"/>
            <w:tblLook w:val="04A0"/>
          </w:tblPr>
          <w:tblGrid>
            <w:gridCol w:w="9288"/>
          </w:tblGrid>
          <w:tr w:rsidR="00F039D3" w:rsidTr="00F039D3">
            <w:sdt>
              <w:sdtPr>
                <w:rPr>
                  <w:b/>
                  <w:sz w:val="40"/>
                  <w:szCs w:val="40"/>
                </w:rPr>
                <w:alias w:val="Özet"/>
                <w:id w:val="8276291"/>
                <w:dataBinding w:prefixMappings="xmlns:ns0='http://schemas.microsoft.com/office/2006/coverPageProps'" w:xpath="/ns0:CoverPageProperties[1]/ns0:Abstract[1]" w:storeItemID="{55AF091B-3C7A-41E3-B477-F2FDAA23CFDA}"/>
                <w:text/>
              </w:sdtPr>
              <w:sdtContent>
                <w:tc>
                  <w:tcPr>
                    <w:tcW w:w="5000" w:type="pct"/>
                  </w:tcPr>
                  <w:p w:rsidR="00F039D3" w:rsidRDefault="00F039D3" w:rsidP="00F039D3">
                    <w:pPr>
                      <w:pStyle w:val="AralkYok"/>
                      <w:jc w:val="center"/>
                    </w:pPr>
                    <w:r w:rsidRPr="00820D8F">
                      <w:rPr>
                        <w:b/>
                        <w:sz w:val="40"/>
                        <w:szCs w:val="40"/>
                      </w:rPr>
                      <w:t>PROJE SORUMLUSU: Nizip Abdulkadir Sayın Rehberlik ve Araştırma Merkezi, Rehberlik ve Psikolojik Danışmanlık Bölümü</w:t>
                    </w:r>
                  </w:p>
                </w:tc>
              </w:sdtContent>
            </w:sdt>
          </w:tr>
        </w:tbl>
        <w:p w:rsidR="0029504A" w:rsidRDefault="00391FC7"/>
      </w:sdtContent>
    </w:sdt>
    <w:p w:rsidR="0029504A" w:rsidRDefault="0029504A">
      <w:r>
        <w:br w:type="page"/>
      </w:r>
    </w:p>
    <w:p w:rsidR="0029504A" w:rsidRPr="00C11A10" w:rsidRDefault="0029504A" w:rsidP="0029504A">
      <w:pPr>
        <w:rPr>
          <w:rFonts w:ascii="Arial" w:hAnsi="Arial" w:cs="Arial"/>
        </w:rPr>
      </w:pPr>
      <w:r w:rsidRPr="00C11A10">
        <w:rPr>
          <w:rFonts w:ascii="Arial" w:hAnsi="Arial" w:cs="Arial"/>
          <w:b/>
        </w:rPr>
        <w:lastRenderedPageBreak/>
        <w:t xml:space="preserve">Projenin Adı: </w:t>
      </w:r>
      <w:r w:rsidRPr="00C11A10">
        <w:rPr>
          <w:rFonts w:ascii="Arial" w:hAnsi="Arial" w:cs="Arial"/>
        </w:rPr>
        <w:t>Adım Adım Üniversite</w:t>
      </w:r>
    </w:p>
    <w:p w:rsidR="0029504A" w:rsidRPr="00C11A10" w:rsidRDefault="0029504A" w:rsidP="0029504A">
      <w:pPr>
        <w:rPr>
          <w:rFonts w:ascii="Arial" w:hAnsi="Arial" w:cs="Arial"/>
        </w:rPr>
      </w:pPr>
      <w:r w:rsidRPr="00C11A10">
        <w:rPr>
          <w:rFonts w:ascii="Arial" w:hAnsi="Arial" w:cs="Arial"/>
          <w:b/>
        </w:rPr>
        <w:t>Projeyi Hazırlayan:</w:t>
      </w:r>
      <w:r>
        <w:rPr>
          <w:rFonts w:ascii="Arial" w:hAnsi="Arial" w:cs="Arial"/>
        </w:rPr>
        <w:t xml:space="preserve"> Nizip Abdulkadir Sayın Rehberlik ve Araştırma Merkezi / PDR Bölümü</w:t>
      </w:r>
    </w:p>
    <w:p w:rsidR="0029504A" w:rsidRPr="00C11A10" w:rsidRDefault="0029504A" w:rsidP="0029504A">
      <w:pPr>
        <w:rPr>
          <w:rFonts w:ascii="Arial" w:hAnsi="Arial" w:cs="Arial"/>
        </w:rPr>
      </w:pPr>
      <w:r w:rsidRPr="00C11A10">
        <w:rPr>
          <w:rFonts w:ascii="Arial" w:hAnsi="Arial" w:cs="Arial"/>
          <w:b/>
        </w:rPr>
        <w:t xml:space="preserve">Başlangıç-Bitiş Tarihi: </w:t>
      </w:r>
      <w:r w:rsidRPr="00457286">
        <w:rPr>
          <w:rFonts w:ascii="Arial" w:hAnsi="Arial" w:cs="Arial"/>
        </w:rPr>
        <w:t>1</w:t>
      </w:r>
      <w:r>
        <w:rPr>
          <w:rFonts w:ascii="Arial" w:hAnsi="Arial" w:cs="Arial"/>
          <w:b/>
        </w:rPr>
        <w:t xml:space="preserve"> </w:t>
      </w:r>
      <w:r w:rsidRPr="00C11A10">
        <w:rPr>
          <w:rFonts w:ascii="Arial" w:hAnsi="Arial" w:cs="Arial"/>
        </w:rPr>
        <w:t>Eylül 2021-</w:t>
      </w:r>
      <w:r>
        <w:rPr>
          <w:rFonts w:ascii="Arial" w:hAnsi="Arial" w:cs="Arial"/>
        </w:rPr>
        <w:t xml:space="preserve"> 30 </w:t>
      </w:r>
      <w:r w:rsidRPr="00C11A10">
        <w:rPr>
          <w:rFonts w:ascii="Arial" w:hAnsi="Arial" w:cs="Arial"/>
        </w:rPr>
        <w:t>Haziran 2022</w:t>
      </w:r>
    </w:p>
    <w:p w:rsidR="0029504A" w:rsidRPr="00C11A10" w:rsidRDefault="0029504A" w:rsidP="0029504A">
      <w:pPr>
        <w:rPr>
          <w:rFonts w:ascii="Arial" w:hAnsi="Arial" w:cs="Arial"/>
        </w:rPr>
      </w:pPr>
    </w:p>
    <w:p w:rsidR="0029504A" w:rsidRPr="00C11A10" w:rsidRDefault="0029504A" w:rsidP="0029504A">
      <w:pPr>
        <w:rPr>
          <w:rFonts w:ascii="Arial" w:hAnsi="Arial" w:cs="Arial"/>
        </w:rPr>
      </w:pPr>
    </w:p>
    <w:p w:rsidR="0029504A" w:rsidRPr="00C11A10" w:rsidRDefault="0029504A" w:rsidP="0029504A">
      <w:pPr>
        <w:rPr>
          <w:rFonts w:ascii="Arial" w:hAnsi="Arial" w:cs="Arial"/>
          <w:b/>
        </w:rPr>
      </w:pPr>
      <w:r w:rsidRPr="00C11A10">
        <w:rPr>
          <w:rFonts w:ascii="Arial" w:hAnsi="Arial" w:cs="Arial"/>
          <w:b/>
        </w:rPr>
        <w:t>Özet:</w:t>
      </w:r>
    </w:p>
    <w:p w:rsidR="0029504A" w:rsidRDefault="0029504A" w:rsidP="0029504A">
      <w:pPr>
        <w:ind w:firstLine="708"/>
        <w:jc w:val="both"/>
        <w:rPr>
          <w:rFonts w:ascii="Arial" w:hAnsi="Arial" w:cs="Arial"/>
        </w:rPr>
      </w:pPr>
      <w:r w:rsidRPr="00C11A10">
        <w:rPr>
          <w:rFonts w:ascii="Arial" w:hAnsi="Arial" w:cs="Arial"/>
        </w:rPr>
        <w:t>Lise öğrencileri gerek gelişim dönemlerinin verdiği hayattaki önceliklerinin değişmesinden gerek işin ciddiyetini kavrayamıyor oluşlarından olsun genelde son sınıfa gelene kadar üniversite tercihi konusunda gerekli bilinci kazanamamaktadır. Son sınıfta hem sınav sistemini kavramak, hem ders çalışmak, hem kendi</w:t>
      </w:r>
      <w:r>
        <w:rPr>
          <w:rFonts w:ascii="Arial" w:hAnsi="Arial" w:cs="Arial"/>
        </w:rPr>
        <w:t>ni tanımak, hem yaşaml</w:t>
      </w:r>
      <w:r w:rsidRPr="00C11A10">
        <w:rPr>
          <w:rFonts w:ascii="Arial" w:hAnsi="Arial" w:cs="Arial"/>
        </w:rPr>
        <w:t>a</w:t>
      </w:r>
      <w:r>
        <w:rPr>
          <w:rFonts w:ascii="Arial" w:hAnsi="Arial" w:cs="Arial"/>
        </w:rPr>
        <w:t>rının ileriki aşamasında</w:t>
      </w:r>
      <w:r w:rsidRPr="00C11A10">
        <w:rPr>
          <w:rFonts w:ascii="Arial" w:hAnsi="Arial" w:cs="Arial"/>
        </w:rPr>
        <w:t xml:space="preserve"> hangi mesleği yap</w:t>
      </w:r>
      <w:r>
        <w:rPr>
          <w:rFonts w:ascii="Arial" w:hAnsi="Arial" w:cs="Arial"/>
        </w:rPr>
        <w:t>mak istiyor oluşuna karar vermek vb.</w:t>
      </w:r>
      <w:r w:rsidRPr="00C11A10">
        <w:rPr>
          <w:rFonts w:ascii="Arial" w:hAnsi="Arial" w:cs="Arial"/>
        </w:rPr>
        <w:t xml:space="preserve"> gibi birçok durumla yüzleşen öğrencilerin birçoğu genelde işin içinden çıkmakta zorlanıyor ve çevrelerindeki insanların doğruluğu muamma olan bilgileriyle bu süreçte bir karara varıyorlar. Proje bu durumun eksikliğini gidermek maksadıyla oluşturulmuştur. </w:t>
      </w:r>
    </w:p>
    <w:p w:rsidR="0029504A" w:rsidRDefault="0029504A" w:rsidP="0029504A">
      <w:pPr>
        <w:ind w:firstLine="708"/>
        <w:jc w:val="both"/>
        <w:rPr>
          <w:rFonts w:ascii="Arial" w:hAnsi="Arial" w:cs="Arial"/>
        </w:rPr>
      </w:pPr>
      <w:r>
        <w:rPr>
          <w:rFonts w:ascii="Arial" w:hAnsi="Arial" w:cs="Arial"/>
        </w:rPr>
        <w:t>Ö</w:t>
      </w:r>
      <w:r w:rsidRPr="00C11A10">
        <w:rPr>
          <w:rFonts w:ascii="Arial" w:hAnsi="Arial" w:cs="Arial"/>
        </w:rPr>
        <w:t>ğrencinin karşılaşabileceği tüm soru işaretleri d</w:t>
      </w:r>
      <w:r>
        <w:rPr>
          <w:rFonts w:ascii="Arial" w:hAnsi="Arial" w:cs="Arial"/>
        </w:rPr>
        <w:t>üşünülerek,</w:t>
      </w:r>
      <w:r w:rsidRPr="00C11A10">
        <w:rPr>
          <w:rFonts w:ascii="Arial" w:hAnsi="Arial" w:cs="Arial"/>
        </w:rPr>
        <w:t xml:space="preserve"> </w:t>
      </w:r>
      <w:r>
        <w:rPr>
          <w:rFonts w:ascii="Arial" w:hAnsi="Arial" w:cs="Arial"/>
        </w:rPr>
        <w:t>eğitim-</w:t>
      </w:r>
      <w:r w:rsidRPr="00C11A10">
        <w:rPr>
          <w:rFonts w:ascii="Arial" w:hAnsi="Arial" w:cs="Arial"/>
        </w:rPr>
        <w:t>öğretim döneminin ilk ayından son ayına kadar</w:t>
      </w:r>
      <w:r>
        <w:rPr>
          <w:rFonts w:ascii="Arial" w:hAnsi="Arial" w:cs="Arial"/>
        </w:rPr>
        <w:t xml:space="preserve"> envanter, afiş, broşür, sunu, kitapçık ve video desteğiyle tüm ilçede eşgüdümlü </w:t>
      </w:r>
      <w:r w:rsidRPr="00A640E6">
        <w:rPr>
          <w:rFonts w:ascii="Arial" w:hAnsi="Arial" w:cs="Arial"/>
          <w:b/>
        </w:rPr>
        <w:t>“</w:t>
      </w:r>
      <w:r w:rsidRPr="00196E44">
        <w:rPr>
          <w:rFonts w:ascii="Arial" w:hAnsi="Arial" w:cs="Arial"/>
          <w:b/>
        </w:rPr>
        <w:t>kariyer danışmanlığı uygulamaları</w:t>
      </w:r>
      <w:r w:rsidRPr="00A640E6">
        <w:rPr>
          <w:rFonts w:ascii="Arial" w:hAnsi="Arial" w:cs="Arial"/>
          <w:b/>
        </w:rPr>
        <w:t>”</w:t>
      </w:r>
      <w:r>
        <w:rPr>
          <w:rFonts w:ascii="Arial" w:hAnsi="Arial" w:cs="Arial"/>
        </w:rPr>
        <w:t xml:space="preserve"> yapılması planlanmıştır. Eğitim-öğretim yılının ilk dönemi öğrencilerin kendini, sınav sistemini ve meslekleri tanımasıyla alakalı çalışmaları içerirken, ikinci dönemde ilçemizdeki bazı meslek mensuplarıyla yapılacak röportajlarla deneyim ağırlıklı video çalışmalarını içermektedir. Bu sayede </w:t>
      </w:r>
      <w:r w:rsidRPr="00A640E6">
        <w:rPr>
          <w:rFonts w:ascii="Arial" w:hAnsi="Arial" w:cs="Arial"/>
          <w:b/>
        </w:rPr>
        <w:t xml:space="preserve">“kariyer danışmanlığı uygulamaları” </w:t>
      </w:r>
      <w:r>
        <w:rPr>
          <w:rFonts w:ascii="Arial" w:hAnsi="Arial" w:cs="Arial"/>
        </w:rPr>
        <w:t>hem öğretmen hem de öğrenci için daha sistemli hale gelecektir.</w:t>
      </w:r>
    </w:p>
    <w:p w:rsidR="0029504A" w:rsidRDefault="0029504A" w:rsidP="0029504A">
      <w:pPr>
        <w:rPr>
          <w:rFonts w:ascii="Arial" w:hAnsi="Arial" w:cs="Arial"/>
        </w:rPr>
      </w:pPr>
    </w:p>
    <w:p w:rsidR="0029504A" w:rsidRDefault="0029504A" w:rsidP="0029504A">
      <w:pPr>
        <w:rPr>
          <w:rFonts w:ascii="Arial" w:hAnsi="Arial" w:cs="Arial"/>
          <w:b/>
        </w:rPr>
      </w:pPr>
    </w:p>
    <w:p w:rsidR="0029504A" w:rsidRPr="002B202C" w:rsidRDefault="0029504A" w:rsidP="0029504A">
      <w:pPr>
        <w:rPr>
          <w:rFonts w:ascii="Arial" w:hAnsi="Arial" w:cs="Arial"/>
        </w:rPr>
      </w:pPr>
      <w:r w:rsidRPr="00C11A10">
        <w:rPr>
          <w:rFonts w:ascii="Arial" w:hAnsi="Arial" w:cs="Arial"/>
          <w:b/>
        </w:rPr>
        <w:t xml:space="preserve">Projenin Amacı: </w:t>
      </w:r>
    </w:p>
    <w:p w:rsidR="0029504A" w:rsidRDefault="0029504A" w:rsidP="0029504A">
      <w:pPr>
        <w:ind w:firstLine="708"/>
        <w:jc w:val="both"/>
        <w:rPr>
          <w:rFonts w:ascii="Arial" w:hAnsi="Arial" w:cs="Arial"/>
        </w:rPr>
      </w:pPr>
      <w:r w:rsidRPr="00C11A10">
        <w:rPr>
          <w:rFonts w:ascii="Arial" w:hAnsi="Arial" w:cs="Arial"/>
        </w:rPr>
        <w:t>Lise son sınıf öğrencilerinin ünivers</w:t>
      </w:r>
      <w:r>
        <w:rPr>
          <w:rFonts w:ascii="Arial" w:hAnsi="Arial" w:cs="Arial"/>
        </w:rPr>
        <w:t xml:space="preserve">ite tercihini yaparken </w:t>
      </w:r>
      <w:r w:rsidRPr="00C11A10">
        <w:rPr>
          <w:rFonts w:ascii="Arial" w:hAnsi="Arial" w:cs="Arial"/>
        </w:rPr>
        <w:t>ilgilerini, isteklerini, değerlerini, yeteneklerini tanıyıp, bir meslekten beklentilerinin ne olduğunu fark edip doğru bir şekilde karar vermelerini sağlamak adına</w:t>
      </w:r>
      <w:r>
        <w:rPr>
          <w:rFonts w:ascii="Arial" w:hAnsi="Arial" w:cs="Arial"/>
        </w:rPr>
        <w:t>,</w:t>
      </w:r>
      <w:r w:rsidRPr="00C11A10">
        <w:rPr>
          <w:rFonts w:ascii="Arial" w:hAnsi="Arial" w:cs="Arial"/>
        </w:rPr>
        <w:t xml:space="preserve"> eğitim-öğretim yılı içerisinde </w:t>
      </w:r>
      <w:r w:rsidRPr="00813323">
        <w:rPr>
          <w:rFonts w:ascii="Arial" w:hAnsi="Arial" w:cs="Arial"/>
          <w:b/>
        </w:rPr>
        <w:t>“kariyer danışmanlığı”</w:t>
      </w:r>
      <w:r w:rsidRPr="00C11A10">
        <w:rPr>
          <w:rFonts w:ascii="Arial" w:hAnsi="Arial" w:cs="Arial"/>
        </w:rPr>
        <w:t xml:space="preserve"> konusunda destek sağlamak</w:t>
      </w:r>
      <w:r>
        <w:rPr>
          <w:rFonts w:ascii="Arial" w:hAnsi="Arial" w:cs="Arial"/>
        </w:rPr>
        <w:t>tır</w:t>
      </w:r>
      <w:r w:rsidRPr="00C11A10">
        <w:rPr>
          <w:rFonts w:ascii="Arial" w:hAnsi="Arial" w:cs="Arial"/>
        </w:rPr>
        <w:t xml:space="preserve">. </w:t>
      </w:r>
      <w:r>
        <w:rPr>
          <w:rFonts w:ascii="Arial" w:hAnsi="Arial" w:cs="Arial"/>
        </w:rPr>
        <w:t xml:space="preserve">Tüm ilçede aynı </w:t>
      </w:r>
      <w:r w:rsidRPr="00C11A10">
        <w:rPr>
          <w:rFonts w:ascii="Arial" w:hAnsi="Arial" w:cs="Arial"/>
        </w:rPr>
        <w:t>envanter uygulamaları ve aynı bilgilendirme çalışmaları ile eğit</w:t>
      </w:r>
      <w:r>
        <w:rPr>
          <w:rFonts w:ascii="Arial" w:hAnsi="Arial" w:cs="Arial"/>
        </w:rPr>
        <w:t>imde fırsat eşitliğini artırmak,  ö</w:t>
      </w:r>
      <w:r w:rsidRPr="00C11A10">
        <w:rPr>
          <w:rFonts w:ascii="Arial" w:hAnsi="Arial" w:cs="Arial"/>
        </w:rPr>
        <w:t>ğrencilerin ihtiyaç duyabileceği tüm kaynakları bir araya toplayar</w:t>
      </w:r>
      <w:r>
        <w:rPr>
          <w:rFonts w:ascii="Arial" w:hAnsi="Arial" w:cs="Arial"/>
        </w:rPr>
        <w:t>ak oluşabilecek karmaşıkl</w:t>
      </w:r>
      <w:r w:rsidRPr="00C11A10">
        <w:rPr>
          <w:rFonts w:ascii="Arial" w:hAnsi="Arial" w:cs="Arial"/>
        </w:rPr>
        <w:t>ı</w:t>
      </w:r>
      <w:r>
        <w:rPr>
          <w:rFonts w:ascii="Arial" w:hAnsi="Arial" w:cs="Arial"/>
        </w:rPr>
        <w:t>kları</w:t>
      </w:r>
      <w:r w:rsidRPr="00C11A10">
        <w:rPr>
          <w:rFonts w:ascii="Arial" w:hAnsi="Arial" w:cs="Arial"/>
        </w:rPr>
        <w:t xml:space="preserve"> önlemek</w:t>
      </w:r>
      <w:r>
        <w:rPr>
          <w:rFonts w:ascii="Arial" w:hAnsi="Arial" w:cs="Arial"/>
        </w:rPr>
        <w:t>tir</w:t>
      </w:r>
      <w:r w:rsidRPr="00C11A10">
        <w:rPr>
          <w:rFonts w:ascii="Arial" w:hAnsi="Arial" w:cs="Arial"/>
        </w:rPr>
        <w:t>. Hayatlarıyla ilgili büyük bir karar aldıkları bu süreçte tüm soru iş</w:t>
      </w:r>
      <w:r>
        <w:rPr>
          <w:rFonts w:ascii="Arial" w:hAnsi="Arial" w:cs="Arial"/>
        </w:rPr>
        <w:t>aretlerini gidererek, sürecin</w:t>
      </w:r>
      <w:r w:rsidRPr="00C11A10">
        <w:rPr>
          <w:rFonts w:ascii="Arial" w:hAnsi="Arial" w:cs="Arial"/>
        </w:rPr>
        <w:t xml:space="preserve"> daha s</w:t>
      </w:r>
      <w:r>
        <w:rPr>
          <w:rFonts w:ascii="Arial" w:hAnsi="Arial" w:cs="Arial"/>
        </w:rPr>
        <w:t xml:space="preserve">ağlıklı ilerlemesini sağlamak, öğrencilere hayatlarındaki tüm kararlarda çok yönlü </w:t>
      </w:r>
      <w:r w:rsidRPr="00C11A10">
        <w:rPr>
          <w:rFonts w:ascii="Arial" w:hAnsi="Arial" w:cs="Arial"/>
        </w:rPr>
        <w:t>değerlendirme</w:t>
      </w:r>
      <w:r>
        <w:rPr>
          <w:rFonts w:ascii="Arial" w:hAnsi="Arial" w:cs="Arial"/>
        </w:rPr>
        <w:t xml:space="preserve"> konusunda bir bilinç oluşturmak ve d</w:t>
      </w:r>
      <w:r w:rsidRPr="00C11A10">
        <w:rPr>
          <w:rFonts w:ascii="Arial" w:hAnsi="Arial" w:cs="Arial"/>
        </w:rPr>
        <w:t>isiplin</w:t>
      </w:r>
      <w:r>
        <w:rPr>
          <w:rFonts w:ascii="Arial" w:hAnsi="Arial" w:cs="Arial"/>
        </w:rPr>
        <w:t>li olmayı</w:t>
      </w:r>
      <w:r w:rsidRPr="00C11A10">
        <w:rPr>
          <w:rFonts w:ascii="Arial" w:hAnsi="Arial" w:cs="Arial"/>
        </w:rPr>
        <w:t xml:space="preserve"> hayatları</w:t>
      </w:r>
      <w:r>
        <w:rPr>
          <w:rFonts w:ascii="Arial" w:hAnsi="Arial" w:cs="Arial"/>
        </w:rPr>
        <w:t>nın bir alışkanlığı</w:t>
      </w:r>
      <w:r w:rsidRPr="00C11A10">
        <w:rPr>
          <w:rFonts w:ascii="Arial" w:hAnsi="Arial" w:cs="Arial"/>
        </w:rPr>
        <w:t xml:space="preserve"> haline getirmek</w:t>
      </w:r>
      <w:r>
        <w:rPr>
          <w:rFonts w:ascii="Arial" w:hAnsi="Arial" w:cs="Arial"/>
        </w:rPr>
        <w:t xml:space="preserve">tir. </w:t>
      </w:r>
    </w:p>
    <w:p w:rsidR="0029504A" w:rsidRDefault="0029504A" w:rsidP="0029504A">
      <w:pPr>
        <w:ind w:firstLine="708"/>
        <w:jc w:val="both"/>
        <w:rPr>
          <w:rFonts w:ascii="Arial" w:hAnsi="Arial" w:cs="Arial"/>
        </w:rPr>
      </w:pPr>
      <w:r>
        <w:rPr>
          <w:rFonts w:ascii="Arial" w:hAnsi="Arial" w:cs="Arial"/>
        </w:rPr>
        <w:t>P</w:t>
      </w:r>
      <w:r w:rsidRPr="00C11A10">
        <w:rPr>
          <w:rFonts w:ascii="Arial" w:hAnsi="Arial" w:cs="Arial"/>
        </w:rPr>
        <w:t>rojenin son aşaması olarak pla</w:t>
      </w:r>
      <w:r>
        <w:rPr>
          <w:rFonts w:ascii="Arial" w:hAnsi="Arial" w:cs="Arial"/>
        </w:rPr>
        <w:t>nlanan kariyer günlerinde</w:t>
      </w:r>
      <w:r w:rsidRPr="00C11A10">
        <w:rPr>
          <w:rFonts w:ascii="Arial" w:hAnsi="Arial" w:cs="Arial"/>
        </w:rPr>
        <w:t xml:space="preserve"> ilçe genelinde başarı elde etmiş meslek mensupları</w:t>
      </w:r>
      <w:r>
        <w:rPr>
          <w:rFonts w:ascii="Arial" w:hAnsi="Arial" w:cs="Arial"/>
        </w:rPr>
        <w:t xml:space="preserve"> ile yapılan görüşmeler sayesinde</w:t>
      </w:r>
      <w:r w:rsidRPr="00C11A10">
        <w:rPr>
          <w:rFonts w:ascii="Arial" w:hAnsi="Arial" w:cs="Arial"/>
        </w:rPr>
        <w:t xml:space="preserve"> öğrencilerin kendine ina</w:t>
      </w:r>
      <w:r>
        <w:rPr>
          <w:rFonts w:ascii="Arial" w:hAnsi="Arial" w:cs="Arial"/>
        </w:rPr>
        <w:t>ncını ve motivasyonunu artırmak, b</w:t>
      </w:r>
      <w:r w:rsidRPr="00C11A10">
        <w:rPr>
          <w:rFonts w:ascii="Arial" w:hAnsi="Arial" w:cs="Arial"/>
        </w:rPr>
        <w:t>aşarıya giden yolda karşılarına çıkabilecek engelleri aşmak adına diğer insanların tecrü</w:t>
      </w:r>
      <w:r>
        <w:rPr>
          <w:rFonts w:ascii="Arial" w:hAnsi="Arial" w:cs="Arial"/>
        </w:rPr>
        <w:t>belerinden faydalanmanın önemini anlamalarını</w:t>
      </w:r>
      <w:r w:rsidRPr="00C11A10">
        <w:rPr>
          <w:rFonts w:ascii="Arial" w:hAnsi="Arial" w:cs="Arial"/>
        </w:rPr>
        <w:t xml:space="preserve"> sağlamak</w:t>
      </w:r>
      <w:r>
        <w:rPr>
          <w:rFonts w:ascii="Arial" w:hAnsi="Arial" w:cs="Arial"/>
        </w:rPr>
        <w:t>tır. B</w:t>
      </w:r>
      <w:r w:rsidRPr="00C11A10">
        <w:rPr>
          <w:rFonts w:ascii="Arial" w:hAnsi="Arial" w:cs="Arial"/>
        </w:rPr>
        <w:t>u sürece</w:t>
      </w:r>
      <w:r>
        <w:rPr>
          <w:rFonts w:ascii="Arial" w:hAnsi="Arial" w:cs="Arial"/>
        </w:rPr>
        <w:t xml:space="preserve"> ilçe genelinde</w:t>
      </w:r>
      <w:r w:rsidRPr="00C11A10">
        <w:rPr>
          <w:rFonts w:ascii="Arial" w:hAnsi="Arial" w:cs="Arial"/>
        </w:rPr>
        <w:t xml:space="preserve"> verilen önemin farkına varmalarıyla </w:t>
      </w:r>
      <w:r>
        <w:rPr>
          <w:rFonts w:ascii="Arial" w:hAnsi="Arial" w:cs="Arial"/>
        </w:rPr>
        <w:t>bu dönemi daha ciddiye almalarını ve</w:t>
      </w:r>
      <w:r w:rsidRPr="00C11A10">
        <w:rPr>
          <w:rFonts w:ascii="Arial" w:hAnsi="Arial" w:cs="Arial"/>
        </w:rPr>
        <w:t xml:space="preserve"> </w:t>
      </w:r>
      <w:r>
        <w:rPr>
          <w:rFonts w:ascii="Arial" w:hAnsi="Arial" w:cs="Arial"/>
        </w:rPr>
        <w:lastRenderedPageBreak/>
        <w:t>k</w:t>
      </w:r>
      <w:r w:rsidRPr="00C11A10">
        <w:rPr>
          <w:rFonts w:ascii="Arial" w:hAnsi="Arial" w:cs="Arial"/>
        </w:rPr>
        <w:t>arar verme sürecinin en etkin paydaşı olmalarını sağlamak</w:t>
      </w:r>
      <w:r>
        <w:rPr>
          <w:rFonts w:ascii="Arial" w:hAnsi="Arial" w:cs="Arial"/>
        </w:rPr>
        <w:t>tır</w:t>
      </w:r>
      <w:r w:rsidRPr="00C11A10">
        <w:rPr>
          <w:rFonts w:ascii="Arial" w:hAnsi="Arial" w:cs="Arial"/>
        </w:rPr>
        <w:t>.</w:t>
      </w:r>
      <w:r w:rsidRPr="002B202C">
        <w:rPr>
          <w:rFonts w:ascii="Arial" w:hAnsi="Arial" w:cs="Arial"/>
        </w:rPr>
        <w:t xml:space="preserve"> </w:t>
      </w:r>
      <w:r>
        <w:rPr>
          <w:rFonts w:ascii="Arial" w:hAnsi="Arial" w:cs="Arial"/>
        </w:rPr>
        <w:t>Aynı zamanda o</w:t>
      </w:r>
      <w:r w:rsidRPr="00C11A10">
        <w:rPr>
          <w:rFonts w:ascii="Arial" w:hAnsi="Arial" w:cs="Arial"/>
        </w:rPr>
        <w:t xml:space="preserve">kul rehber öğretmenleri ile </w:t>
      </w:r>
      <w:r>
        <w:rPr>
          <w:rFonts w:ascii="Arial" w:hAnsi="Arial" w:cs="Arial"/>
        </w:rPr>
        <w:t>Nizip Abdulkadir Sayın Rehberlik ve Araştırma Merkezi</w:t>
      </w:r>
      <w:r w:rsidRPr="00C11A10">
        <w:rPr>
          <w:rFonts w:ascii="Arial" w:hAnsi="Arial" w:cs="Arial"/>
        </w:rPr>
        <w:t xml:space="preserve"> arasında işbirliği, iletişim </w:t>
      </w:r>
      <w:r>
        <w:rPr>
          <w:rFonts w:ascii="Arial" w:hAnsi="Arial" w:cs="Arial"/>
        </w:rPr>
        <w:t>ve etkileşim düzeyi ile m</w:t>
      </w:r>
      <w:r w:rsidRPr="00C11A10">
        <w:rPr>
          <w:rFonts w:ascii="Arial" w:hAnsi="Arial" w:cs="Arial"/>
        </w:rPr>
        <w:t>erkezimiz görev bölgesinde yürütülen rehberlik ve psikolojik danışma hizmetlerinde uygulama ve söylem birliğinin artırılmasını sağlamak</w:t>
      </w:r>
      <w:r>
        <w:rPr>
          <w:rFonts w:ascii="Arial" w:hAnsi="Arial" w:cs="Arial"/>
        </w:rPr>
        <w:t>tır.</w:t>
      </w:r>
    </w:p>
    <w:p w:rsidR="0029504A" w:rsidRDefault="0029504A" w:rsidP="0029504A">
      <w:pPr>
        <w:rPr>
          <w:rFonts w:ascii="Arial" w:hAnsi="Arial" w:cs="Arial"/>
        </w:rPr>
      </w:pPr>
    </w:p>
    <w:p w:rsidR="0029504A" w:rsidRDefault="0029504A" w:rsidP="0029504A">
      <w:pPr>
        <w:rPr>
          <w:rFonts w:ascii="Arial" w:hAnsi="Arial" w:cs="Arial"/>
        </w:rPr>
      </w:pPr>
    </w:p>
    <w:p w:rsidR="0029504A" w:rsidRPr="00D11DD1" w:rsidRDefault="0029504A" w:rsidP="0029504A">
      <w:pPr>
        <w:rPr>
          <w:rFonts w:ascii="Arial" w:hAnsi="Arial" w:cs="Arial"/>
        </w:rPr>
      </w:pPr>
      <w:r>
        <w:rPr>
          <w:rFonts w:ascii="Arial" w:hAnsi="Arial" w:cs="Arial"/>
          <w:b/>
        </w:rPr>
        <w:t>Projenin Gerekçesi</w:t>
      </w:r>
      <w:r w:rsidRPr="00C11A10">
        <w:rPr>
          <w:rFonts w:ascii="Arial" w:hAnsi="Arial" w:cs="Arial"/>
          <w:b/>
        </w:rPr>
        <w:t>:</w:t>
      </w:r>
    </w:p>
    <w:p w:rsidR="0029504A" w:rsidRDefault="0029504A" w:rsidP="0029504A">
      <w:pPr>
        <w:ind w:firstLine="708"/>
        <w:jc w:val="both"/>
        <w:rPr>
          <w:rFonts w:ascii="Arial" w:hAnsi="Arial" w:cs="Arial"/>
        </w:rPr>
      </w:pPr>
      <w:r w:rsidRPr="00C11A10">
        <w:rPr>
          <w:rFonts w:ascii="Arial" w:hAnsi="Arial" w:cs="Arial"/>
        </w:rPr>
        <w:t>Lise son sınıf öğrencilerinin</w:t>
      </w:r>
      <w:r>
        <w:rPr>
          <w:rFonts w:ascii="Arial" w:hAnsi="Arial" w:cs="Arial"/>
        </w:rPr>
        <w:t xml:space="preserve"> </w:t>
      </w:r>
      <w:r w:rsidRPr="00C11A10">
        <w:rPr>
          <w:rFonts w:ascii="Arial" w:hAnsi="Arial" w:cs="Arial"/>
        </w:rPr>
        <w:t>ünivers</w:t>
      </w:r>
      <w:r>
        <w:rPr>
          <w:rFonts w:ascii="Arial" w:hAnsi="Arial" w:cs="Arial"/>
        </w:rPr>
        <w:t>ite tercihini yaparken emin olmadan ya da yanlış bilgilerle değil de;</w:t>
      </w:r>
      <w:r w:rsidRPr="00C11A10">
        <w:rPr>
          <w:rFonts w:ascii="Arial" w:hAnsi="Arial" w:cs="Arial"/>
        </w:rPr>
        <w:t xml:space="preserve"> ilgilerini, isteklerini, de</w:t>
      </w:r>
      <w:r>
        <w:rPr>
          <w:rFonts w:ascii="Arial" w:hAnsi="Arial" w:cs="Arial"/>
        </w:rPr>
        <w:t>ğerlerini, yeteneklerini tanıyarak ve bir</w:t>
      </w:r>
      <w:r w:rsidRPr="00C11A10">
        <w:rPr>
          <w:rFonts w:ascii="Arial" w:hAnsi="Arial" w:cs="Arial"/>
        </w:rPr>
        <w:t xml:space="preserve"> meslekten beklentilerinin ne olduğunu f</w:t>
      </w:r>
      <w:r>
        <w:rPr>
          <w:rFonts w:ascii="Arial" w:hAnsi="Arial" w:cs="Arial"/>
        </w:rPr>
        <w:t xml:space="preserve">ark ederek bilinçli bir şekilde karar vermelerini </w:t>
      </w:r>
      <w:r w:rsidRPr="00C11A10">
        <w:rPr>
          <w:rFonts w:ascii="Arial" w:hAnsi="Arial" w:cs="Arial"/>
        </w:rPr>
        <w:t>sağlamak gerekçesi ile hazırlanmıştır.</w:t>
      </w:r>
    </w:p>
    <w:p w:rsidR="0029504A" w:rsidRDefault="0029504A" w:rsidP="0029504A">
      <w:pPr>
        <w:rPr>
          <w:rFonts w:ascii="Arial" w:hAnsi="Arial" w:cs="Arial"/>
        </w:rPr>
      </w:pPr>
    </w:p>
    <w:p w:rsidR="0029504A" w:rsidRDefault="0029504A" w:rsidP="0029504A">
      <w:pPr>
        <w:rPr>
          <w:rFonts w:ascii="Arial" w:hAnsi="Arial" w:cs="Arial"/>
        </w:rPr>
      </w:pPr>
    </w:p>
    <w:p w:rsidR="0029504A" w:rsidRPr="00797CE9" w:rsidRDefault="0029504A" w:rsidP="0029504A">
      <w:pPr>
        <w:rPr>
          <w:rFonts w:ascii="Arial" w:hAnsi="Arial" w:cs="Arial"/>
        </w:rPr>
      </w:pPr>
      <w:r w:rsidRPr="00C11A10">
        <w:rPr>
          <w:rFonts w:ascii="Arial" w:hAnsi="Arial" w:cs="Arial"/>
          <w:b/>
        </w:rPr>
        <w:t>Projenin Uygulanma Alanı:</w:t>
      </w:r>
    </w:p>
    <w:p w:rsidR="0029504A" w:rsidRDefault="0029504A" w:rsidP="0029504A">
      <w:pPr>
        <w:ind w:firstLine="708"/>
        <w:jc w:val="both"/>
        <w:rPr>
          <w:rFonts w:ascii="Arial" w:hAnsi="Arial" w:cs="Arial"/>
        </w:rPr>
      </w:pPr>
      <w:r w:rsidRPr="00C11A10">
        <w:rPr>
          <w:rFonts w:ascii="Arial" w:hAnsi="Arial" w:cs="Arial"/>
        </w:rPr>
        <w:t xml:space="preserve">Bu proje, Gaziantep iline bağlı Nizip ilçesindeki liseler ve Nizip </w:t>
      </w:r>
      <w:r>
        <w:rPr>
          <w:rFonts w:ascii="Arial" w:hAnsi="Arial" w:cs="Arial"/>
        </w:rPr>
        <w:t>Abdulkadir Sayın</w:t>
      </w:r>
      <w:r w:rsidRPr="00C11A10">
        <w:rPr>
          <w:rFonts w:ascii="Arial" w:hAnsi="Arial" w:cs="Arial"/>
        </w:rPr>
        <w:t xml:space="preserve"> Rehberlik ve Araştırma Merkezi görev bölgesinde yer alan diğ</w:t>
      </w:r>
      <w:r>
        <w:rPr>
          <w:rFonts w:ascii="Arial" w:hAnsi="Arial" w:cs="Arial"/>
        </w:rPr>
        <w:t>er ilçelerde (A</w:t>
      </w:r>
      <w:r w:rsidRPr="00C11A10">
        <w:rPr>
          <w:rFonts w:ascii="Arial" w:hAnsi="Arial" w:cs="Arial"/>
        </w:rPr>
        <w:t>ra</w:t>
      </w:r>
      <w:r>
        <w:rPr>
          <w:rFonts w:ascii="Arial" w:hAnsi="Arial" w:cs="Arial"/>
        </w:rPr>
        <w:t>ban, Karkamış, Y</w:t>
      </w:r>
      <w:r w:rsidRPr="00C11A10">
        <w:rPr>
          <w:rFonts w:ascii="Arial" w:hAnsi="Arial" w:cs="Arial"/>
        </w:rPr>
        <w:t>avuzeli) uygulanacaktır.</w:t>
      </w:r>
      <w:r>
        <w:rPr>
          <w:rFonts w:ascii="Arial" w:hAnsi="Arial" w:cs="Arial"/>
        </w:rPr>
        <w:t xml:space="preserve"> </w:t>
      </w:r>
    </w:p>
    <w:p w:rsidR="0029504A" w:rsidRDefault="0029504A" w:rsidP="0029504A">
      <w:pPr>
        <w:rPr>
          <w:rFonts w:ascii="Arial" w:hAnsi="Arial" w:cs="Arial"/>
        </w:rPr>
      </w:pPr>
    </w:p>
    <w:p w:rsidR="0029504A" w:rsidRDefault="0029504A" w:rsidP="0029504A">
      <w:pPr>
        <w:rPr>
          <w:rFonts w:ascii="Arial" w:hAnsi="Arial" w:cs="Arial"/>
        </w:rPr>
      </w:pPr>
    </w:p>
    <w:p w:rsidR="0029504A" w:rsidRPr="00797CE9" w:rsidRDefault="0029504A" w:rsidP="0029504A">
      <w:pPr>
        <w:rPr>
          <w:rFonts w:ascii="Arial" w:hAnsi="Arial" w:cs="Arial"/>
        </w:rPr>
      </w:pPr>
      <w:r w:rsidRPr="00C11A10">
        <w:rPr>
          <w:rFonts w:ascii="Arial" w:hAnsi="Arial" w:cs="Arial"/>
          <w:b/>
        </w:rPr>
        <w:t>Projenin Hedefi:</w:t>
      </w:r>
    </w:p>
    <w:p w:rsidR="0029504A" w:rsidRDefault="0029504A" w:rsidP="0029504A">
      <w:pPr>
        <w:ind w:firstLine="708"/>
        <w:jc w:val="both"/>
        <w:rPr>
          <w:rFonts w:ascii="Arial" w:hAnsi="Arial" w:cs="Arial"/>
        </w:rPr>
      </w:pPr>
      <w:r>
        <w:rPr>
          <w:rFonts w:ascii="Arial" w:hAnsi="Arial" w:cs="Arial"/>
        </w:rPr>
        <w:t xml:space="preserve">Öğrenciler açısından geleceklerine </w:t>
      </w:r>
      <w:r w:rsidRPr="00C11A10">
        <w:rPr>
          <w:rFonts w:ascii="Arial" w:hAnsi="Arial" w:cs="Arial"/>
        </w:rPr>
        <w:t>dair en önemli kararlardan birinin meslek seçimi olduğunu</w:t>
      </w:r>
      <w:r>
        <w:rPr>
          <w:rFonts w:ascii="Arial" w:hAnsi="Arial" w:cs="Arial"/>
        </w:rPr>
        <w:t>n bilincine varmaları ve bu karar verme sürecini en bilinçli şekilde yönetmeleri, emin adımlarla ilerlemeleri hedeflenmektedir. Genel anlamda ise</w:t>
      </w:r>
      <w:r w:rsidRPr="00C7418B">
        <w:rPr>
          <w:rFonts w:ascii="Arial" w:hAnsi="Arial" w:cs="Arial"/>
        </w:rPr>
        <w:t xml:space="preserve"> </w:t>
      </w:r>
      <w:r>
        <w:rPr>
          <w:rFonts w:ascii="Arial" w:hAnsi="Arial" w:cs="Arial"/>
        </w:rPr>
        <w:t>okul rehber öğretmenlerin</w:t>
      </w:r>
      <w:r w:rsidRPr="00C11A10">
        <w:rPr>
          <w:rFonts w:ascii="Arial" w:hAnsi="Arial" w:cs="Arial"/>
        </w:rPr>
        <w:t>ce o</w:t>
      </w:r>
      <w:r>
        <w:rPr>
          <w:rFonts w:ascii="Arial" w:hAnsi="Arial" w:cs="Arial"/>
        </w:rPr>
        <w:t xml:space="preserve">kullarda </w:t>
      </w:r>
      <w:r w:rsidRPr="00813323">
        <w:rPr>
          <w:rFonts w:ascii="Arial" w:hAnsi="Arial" w:cs="Arial"/>
          <w:b/>
        </w:rPr>
        <w:t>“kariyer danışmanlığı”</w:t>
      </w:r>
      <w:r>
        <w:rPr>
          <w:rFonts w:ascii="Arial" w:hAnsi="Arial" w:cs="Arial"/>
        </w:rPr>
        <w:t xml:space="preserve"> ile </w:t>
      </w:r>
      <w:r w:rsidRPr="00C11A10">
        <w:rPr>
          <w:rFonts w:ascii="Arial" w:hAnsi="Arial" w:cs="Arial"/>
        </w:rPr>
        <w:t>alakalı uygulamaların etkililiğinin artırılması</w:t>
      </w:r>
      <w:r>
        <w:rPr>
          <w:rFonts w:ascii="Arial" w:hAnsi="Arial" w:cs="Arial"/>
        </w:rPr>
        <w:t>,</w:t>
      </w:r>
      <w:r w:rsidRPr="00C11A10">
        <w:rPr>
          <w:rFonts w:ascii="Arial" w:hAnsi="Arial" w:cs="Arial"/>
        </w:rPr>
        <w:t xml:space="preserve"> </w:t>
      </w:r>
      <w:r>
        <w:rPr>
          <w:rFonts w:ascii="Arial" w:hAnsi="Arial" w:cs="Arial"/>
        </w:rPr>
        <w:t>okul rehber</w:t>
      </w:r>
      <w:r w:rsidRPr="00C11A10">
        <w:rPr>
          <w:rFonts w:ascii="Arial" w:hAnsi="Arial" w:cs="Arial"/>
        </w:rPr>
        <w:t xml:space="preserve"> öğretmenlerinin merkezimiz ile iletişim ve i</w:t>
      </w:r>
      <w:r>
        <w:rPr>
          <w:rFonts w:ascii="Arial" w:hAnsi="Arial" w:cs="Arial"/>
        </w:rPr>
        <w:t>şbirliklerinin güçlendirilmesi ve p</w:t>
      </w:r>
      <w:r w:rsidRPr="00C11A10">
        <w:rPr>
          <w:rFonts w:ascii="Arial" w:hAnsi="Arial" w:cs="Arial"/>
        </w:rPr>
        <w:t xml:space="preserve">roje kapsamında çalışmalara katılacak </w:t>
      </w:r>
      <w:r>
        <w:rPr>
          <w:rFonts w:ascii="Arial" w:hAnsi="Arial" w:cs="Arial"/>
        </w:rPr>
        <w:t xml:space="preserve">okul </w:t>
      </w:r>
      <w:r w:rsidRPr="00C11A10">
        <w:rPr>
          <w:rFonts w:ascii="Arial" w:hAnsi="Arial" w:cs="Arial"/>
        </w:rPr>
        <w:t>rehber ö</w:t>
      </w:r>
      <w:r>
        <w:rPr>
          <w:rFonts w:ascii="Arial" w:hAnsi="Arial" w:cs="Arial"/>
        </w:rPr>
        <w:t>ğretmenlerin</w:t>
      </w:r>
      <w:r w:rsidRPr="00C11A10">
        <w:rPr>
          <w:rFonts w:ascii="Arial" w:hAnsi="Arial" w:cs="Arial"/>
        </w:rPr>
        <w:t>den merkezimize gelece</w:t>
      </w:r>
      <w:r>
        <w:rPr>
          <w:rFonts w:ascii="Arial" w:hAnsi="Arial" w:cs="Arial"/>
        </w:rPr>
        <w:t>k dönütler sonucunda faaliyetlerimizin</w:t>
      </w:r>
      <w:r w:rsidRPr="00C11A10">
        <w:rPr>
          <w:rFonts w:ascii="Arial" w:hAnsi="Arial" w:cs="Arial"/>
        </w:rPr>
        <w:t xml:space="preserve"> etkililik ve verimlilik düzeyinin artırılması hedeflenmektedir</w:t>
      </w:r>
      <w:r>
        <w:rPr>
          <w:rFonts w:ascii="Arial" w:hAnsi="Arial" w:cs="Arial"/>
        </w:rPr>
        <w:t>.</w:t>
      </w:r>
    </w:p>
    <w:p w:rsidR="0029504A" w:rsidRDefault="0029504A" w:rsidP="0029504A">
      <w:pPr>
        <w:rPr>
          <w:rFonts w:ascii="Arial" w:hAnsi="Arial" w:cs="Arial"/>
        </w:rPr>
      </w:pPr>
    </w:p>
    <w:p w:rsidR="0029504A" w:rsidRDefault="0029504A" w:rsidP="0029504A">
      <w:pPr>
        <w:rPr>
          <w:rFonts w:ascii="Arial" w:hAnsi="Arial" w:cs="Arial"/>
        </w:rPr>
      </w:pPr>
    </w:p>
    <w:p w:rsidR="0029504A" w:rsidRPr="00C7418B" w:rsidRDefault="0029504A" w:rsidP="0029504A">
      <w:pPr>
        <w:rPr>
          <w:rFonts w:ascii="Arial" w:hAnsi="Arial" w:cs="Arial"/>
        </w:rPr>
      </w:pPr>
      <w:r w:rsidRPr="00C11A10">
        <w:rPr>
          <w:rFonts w:ascii="Arial" w:hAnsi="Arial" w:cs="Arial"/>
        </w:rPr>
        <w:t xml:space="preserve"> </w:t>
      </w:r>
      <w:r w:rsidRPr="00C11A10">
        <w:rPr>
          <w:rFonts w:ascii="Arial" w:hAnsi="Arial" w:cs="Arial"/>
          <w:b/>
        </w:rPr>
        <w:t>Projenin Uygulanma Süresi:</w:t>
      </w:r>
    </w:p>
    <w:p w:rsidR="0029504A" w:rsidRDefault="0029504A" w:rsidP="0029504A">
      <w:pPr>
        <w:ind w:firstLine="708"/>
        <w:jc w:val="both"/>
        <w:rPr>
          <w:rFonts w:ascii="Arial" w:hAnsi="Arial" w:cs="Arial"/>
        </w:rPr>
      </w:pPr>
      <w:r>
        <w:rPr>
          <w:rFonts w:ascii="Arial" w:hAnsi="Arial" w:cs="Arial"/>
        </w:rPr>
        <w:t xml:space="preserve">Proje </w:t>
      </w:r>
      <w:r w:rsidRPr="00C11A10">
        <w:rPr>
          <w:rFonts w:ascii="Arial" w:hAnsi="Arial" w:cs="Arial"/>
        </w:rPr>
        <w:t>kapsamı</w:t>
      </w:r>
      <w:r>
        <w:rPr>
          <w:rFonts w:ascii="Arial" w:hAnsi="Arial" w:cs="Arial"/>
        </w:rPr>
        <w:t>ndaki</w:t>
      </w:r>
      <w:r w:rsidRPr="00C11A10">
        <w:rPr>
          <w:rFonts w:ascii="Arial" w:hAnsi="Arial" w:cs="Arial"/>
        </w:rPr>
        <w:t xml:space="preserve"> faaliyetler 2021-2022 eğitim-öğretim yılında uygulanmak üzere</w:t>
      </w:r>
      <w:r>
        <w:rPr>
          <w:rFonts w:ascii="Arial" w:hAnsi="Arial" w:cs="Arial"/>
        </w:rPr>
        <w:t xml:space="preserve"> 1 Eylül 2021 itibariyle başlayıp, 30 </w:t>
      </w:r>
      <w:r w:rsidRPr="00C11A10">
        <w:rPr>
          <w:rFonts w:ascii="Arial" w:hAnsi="Arial" w:cs="Arial"/>
        </w:rPr>
        <w:t>Haziran 2022 tarihine kadar sürecektir.</w:t>
      </w:r>
    </w:p>
    <w:p w:rsidR="0029504A" w:rsidRDefault="0029504A" w:rsidP="0029504A">
      <w:pPr>
        <w:rPr>
          <w:rFonts w:ascii="Arial" w:hAnsi="Arial" w:cs="Arial"/>
        </w:rPr>
      </w:pPr>
    </w:p>
    <w:p w:rsidR="0029504A" w:rsidRDefault="0029504A" w:rsidP="0029504A">
      <w:pPr>
        <w:rPr>
          <w:rFonts w:ascii="Arial" w:hAnsi="Arial" w:cs="Arial"/>
        </w:rPr>
      </w:pPr>
    </w:p>
    <w:p w:rsidR="0029504A" w:rsidRDefault="0029504A" w:rsidP="0029504A">
      <w:pPr>
        <w:rPr>
          <w:rFonts w:ascii="Arial" w:hAnsi="Arial" w:cs="Arial"/>
          <w:b/>
        </w:rPr>
      </w:pPr>
    </w:p>
    <w:p w:rsidR="0029504A" w:rsidRPr="00C7418B" w:rsidRDefault="0029504A" w:rsidP="0029504A">
      <w:pPr>
        <w:rPr>
          <w:rFonts w:ascii="Arial" w:hAnsi="Arial" w:cs="Arial"/>
        </w:rPr>
      </w:pPr>
      <w:r w:rsidRPr="00C11A10">
        <w:rPr>
          <w:rFonts w:ascii="Arial" w:hAnsi="Arial" w:cs="Arial"/>
          <w:b/>
        </w:rPr>
        <w:lastRenderedPageBreak/>
        <w:t>Projenin Ana Faaliyetleri:</w:t>
      </w:r>
    </w:p>
    <w:p w:rsidR="0029504A" w:rsidRPr="00C11A10" w:rsidRDefault="0029504A" w:rsidP="0029504A">
      <w:pPr>
        <w:ind w:firstLine="708"/>
        <w:jc w:val="both"/>
        <w:rPr>
          <w:rFonts w:ascii="Arial" w:hAnsi="Arial" w:cs="Arial"/>
        </w:rPr>
      </w:pPr>
      <w:r>
        <w:rPr>
          <w:rFonts w:ascii="Arial" w:hAnsi="Arial" w:cs="Arial"/>
        </w:rPr>
        <w:t xml:space="preserve">Proje kapsamında; </w:t>
      </w:r>
      <w:r w:rsidRPr="00C11A10">
        <w:rPr>
          <w:rFonts w:ascii="Arial" w:hAnsi="Arial" w:cs="Arial"/>
        </w:rPr>
        <w:t>envanter uygulamaları, bilgi verme</w:t>
      </w:r>
      <w:r>
        <w:rPr>
          <w:rFonts w:ascii="Arial" w:hAnsi="Arial" w:cs="Arial"/>
        </w:rPr>
        <w:t>k amacıyla sunu</w:t>
      </w:r>
      <w:r w:rsidRPr="00C11A10">
        <w:rPr>
          <w:rFonts w:ascii="Arial" w:hAnsi="Arial" w:cs="Arial"/>
        </w:rPr>
        <w:t xml:space="preserve"> çalışmaları</w:t>
      </w:r>
      <w:r>
        <w:rPr>
          <w:rFonts w:ascii="Arial" w:hAnsi="Arial" w:cs="Arial"/>
        </w:rPr>
        <w:t>, yazılı ve görsel yayın</w:t>
      </w:r>
      <w:r w:rsidRPr="00C11A10">
        <w:rPr>
          <w:rFonts w:ascii="Arial" w:hAnsi="Arial" w:cs="Arial"/>
        </w:rPr>
        <w:t xml:space="preserve"> etkinlikleri, kariyer günleri kapsamında meslek mensupları ile röportaj çalışmaları gerçekleştirilecektir.</w:t>
      </w:r>
    </w:p>
    <w:p w:rsidR="0029504A" w:rsidRDefault="0029504A" w:rsidP="0029504A">
      <w:pPr>
        <w:rPr>
          <w:rFonts w:ascii="Arial" w:hAnsi="Arial" w:cs="Arial"/>
        </w:rPr>
      </w:pPr>
    </w:p>
    <w:p w:rsidR="0029504A" w:rsidRPr="00C11A10" w:rsidRDefault="0029504A" w:rsidP="0029504A">
      <w:pPr>
        <w:rPr>
          <w:rFonts w:ascii="Arial" w:hAnsi="Arial" w:cs="Arial"/>
        </w:rPr>
      </w:pPr>
    </w:p>
    <w:p w:rsidR="0029504A" w:rsidRDefault="0029504A" w:rsidP="0029504A">
      <w:pPr>
        <w:rPr>
          <w:rFonts w:ascii="Arial" w:hAnsi="Arial" w:cs="Arial"/>
          <w:b/>
        </w:rPr>
      </w:pPr>
      <w:r w:rsidRPr="00C11A10">
        <w:rPr>
          <w:rFonts w:ascii="Arial" w:hAnsi="Arial" w:cs="Arial"/>
          <w:b/>
        </w:rPr>
        <w:t>Projenin Uygulanması:</w:t>
      </w:r>
    </w:p>
    <w:p w:rsidR="0029504A" w:rsidRPr="00C11A10" w:rsidRDefault="0029504A" w:rsidP="0029504A">
      <w:pPr>
        <w:rPr>
          <w:rFonts w:ascii="Arial" w:hAnsi="Arial" w:cs="Arial"/>
          <w:b/>
        </w:rPr>
      </w:pPr>
    </w:p>
    <w:p w:rsidR="0029504A" w:rsidRDefault="0029504A" w:rsidP="0029504A">
      <w:pPr>
        <w:ind w:firstLine="708"/>
        <w:jc w:val="both"/>
        <w:rPr>
          <w:rFonts w:ascii="Arial" w:hAnsi="Arial" w:cs="Arial"/>
        </w:rPr>
      </w:pPr>
      <w:r w:rsidRPr="00C11A10">
        <w:rPr>
          <w:rFonts w:ascii="Arial" w:hAnsi="Arial" w:cs="Arial"/>
        </w:rPr>
        <w:t xml:space="preserve">Proje kapsamında; </w:t>
      </w:r>
      <w:r>
        <w:rPr>
          <w:rFonts w:ascii="Arial" w:hAnsi="Arial" w:cs="Arial"/>
        </w:rPr>
        <w:t>okul rehber</w:t>
      </w:r>
      <w:r w:rsidRPr="00C11A10">
        <w:rPr>
          <w:rFonts w:ascii="Arial" w:hAnsi="Arial" w:cs="Arial"/>
        </w:rPr>
        <w:t xml:space="preserve"> öğretmenleri ile sene başı, sene sonu ve ihtiyaç halinde gerekli zamanlarda görev bölgesi, ilçe, eğitim bölgesi bazında online toplantılar yapılacaktır. Gerekli durumlarda </w:t>
      </w:r>
      <w:r>
        <w:rPr>
          <w:rFonts w:ascii="Arial" w:hAnsi="Arial" w:cs="Arial"/>
        </w:rPr>
        <w:t>rehber öğretmenler</w:t>
      </w:r>
      <w:r w:rsidRPr="00C11A10">
        <w:rPr>
          <w:rFonts w:ascii="Arial" w:hAnsi="Arial" w:cs="Arial"/>
        </w:rPr>
        <w:t xml:space="preserve">e süpervizyon sağlamak üzere ilgili tedbirler alınacak </w:t>
      </w:r>
      <w:r>
        <w:rPr>
          <w:rFonts w:ascii="Arial" w:hAnsi="Arial" w:cs="Arial"/>
        </w:rPr>
        <w:t xml:space="preserve">ve ilgili konularda </w:t>
      </w:r>
      <w:r w:rsidRPr="00C11A10">
        <w:rPr>
          <w:rFonts w:ascii="Arial" w:hAnsi="Arial" w:cs="Arial"/>
        </w:rPr>
        <w:t xml:space="preserve">sağlanacaktır. </w:t>
      </w:r>
    </w:p>
    <w:p w:rsidR="0029504A" w:rsidRDefault="0029504A" w:rsidP="0029504A">
      <w:pPr>
        <w:ind w:firstLine="708"/>
        <w:jc w:val="both"/>
        <w:rPr>
          <w:rFonts w:ascii="Arial" w:hAnsi="Arial" w:cs="Arial"/>
        </w:rPr>
      </w:pPr>
      <w:r w:rsidRPr="00C11A10">
        <w:rPr>
          <w:rFonts w:ascii="Arial" w:hAnsi="Arial" w:cs="Arial"/>
        </w:rPr>
        <w:t xml:space="preserve">Eylül ayında proje okul rehber öğretmenlerine tanıtılacak ve gerekli kaynaklar onların ulaşımına sunulacaktır. Ekim ayında öğrencilere lise son sınıf öğrencilerinin gireceği sınavlar, konu-soru dağılımları gibi sınav sistemi hakkında bilgilendirme çalışmaları </w:t>
      </w:r>
      <w:r>
        <w:rPr>
          <w:rFonts w:ascii="Arial" w:hAnsi="Arial" w:cs="Arial"/>
        </w:rPr>
        <w:t xml:space="preserve">yapılacak, broşür, sunum, afiş </w:t>
      </w:r>
      <w:r w:rsidRPr="00C11A10">
        <w:rPr>
          <w:rFonts w:ascii="Arial" w:hAnsi="Arial" w:cs="Arial"/>
        </w:rPr>
        <w:t>desteği merkezimiz</w:t>
      </w:r>
      <w:r>
        <w:rPr>
          <w:rFonts w:ascii="Arial" w:hAnsi="Arial" w:cs="Arial"/>
        </w:rPr>
        <w:t>in internet</w:t>
      </w:r>
      <w:r w:rsidRPr="00C11A10">
        <w:rPr>
          <w:rFonts w:ascii="Arial" w:hAnsi="Arial" w:cs="Arial"/>
        </w:rPr>
        <w:t xml:space="preserve"> sitesinden sağlanacaktır. Ka</w:t>
      </w:r>
      <w:r>
        <w:rPr>
          <w:rFonts w:ascii="Arial" w:hAnsi="Arial" w:cs="Arial"/>
        </w:rPr>
        <w:t>sım ayında kendini</w:t>
      </w:r>
      <w:r w:rsidRPr="00C11A10">
        <w:rPr>
          <w:rFonts w:ascii="Arial" w:hAnsi="Arial" w:cs="Arial"/>
        </w:rPr>
        <w:t xml:space="preserve"> tanıma ve öğrenme </w:t>
      </w:r>
      <w:r>
        <w:rPr>
          <w:rFonts w:ascii="Arial" w:hAnsi="Arial" w:cs="Arial"/>
        </w:rPr>
        <w:t xml:space="preserve">stillerini görmeleri adına </w:t>
      </w:r>
      <w:r w:rsidRPr="00C11A10">
        <w:rPr>
          <w:rFonts w:ascii="Arial" w:hAnsi="Arial" w:cs="Arial"/>
        </w:rPr>
        <w:t>envanter uygulamaları yapılacak sonuçlar öğrenciler ile paylaşılacaktır. Belirlenen öğrenme stiline yönelik çalışma yöntemleri, verimli ders çalışma ve test çözme teknikleri, sınav stratejileri gibi konularda bilgilendirme çal</w:t>
      </w:r>
      <w:r>
        <w:rPr>
          <w:rFonts w:ascii="Arial" w:hAnsi="Arial" w:cs="Arial"/>
        </w:rPr>
        <w:t>ışmaları yapılacak yine envanter</w:t>
      </w:r>
      <w:r w:rsidRPr="00C11A10">
        <w:rPr>
          <w:rFonts w:ascii="Arial" w:hAnsi="Arial" w:cs="Arial"/>
        </w:rPr>
        <w:t>, sunum desteği sağlanacaktır.</w:t>
      </w:r>
      <w:r>
        <w:rPr>
          <w:rFonts w:ascii="Arial" w:hAnsi="Arial" w:cs="Arial"/>
        </w:rPr>
        <w:t xml:space="preserve"> A</w:t>
      </w:r>
      <w:r w:rsidRPr="00C11A10">
        <w:rPr>
          <w:rFonts w:ascii="Arial" w:hAnsi="Arial" w:cs="Arial"/>
        </w:rPr>
        <w:t>ralık ayında hedef belirlemeye yönelik envanter çalışması ile sınav kaygısıyla başa çıkma yöntemlerini öğrenebilmeleri adına</w:t>
      </w:r>
      <w:r>
        <w:rPr>
          <w:rFonts w:ascii="Arial" w:hAnsi="Arial" w:cs="Arial"/>
        </w:rPr>
        <w:t xml:space="preserve"> ve motivasyon artırmaya yönelik seminerler</w:t>
      </w:r>
      <w:r w:rsidRPr="00C11A10">
        <w:rPr>
          <w:rFonts w:ascii="Arial" w:hAnsi="Arial" w:cs="Arial"/>
        </w:rPr>
        <w:t xml:space="preserve"> yapılacak</w:t>
      </w:r>
      <w:r>
        <w:rPr>
          <w:rFonts w:ascii="Arial" w:hAnsi="Arial" w:cs="Arial"/>
        </w:rPr>
        <w:t xml:space="preserve">, </w:t>
      </w:r>
      <w:r w:rsidRPr="00C11A10">
        <w:rPr>
          <w:rFonts w:ascii="Arial" w:hAnsi="Arial" w:cs="Arial"/>
        </w:rPr>
        <w:t>dikkati toplama ve nefes egzersizleri video desteğiyle</w:t>
      </w:r>
      <w:r>
        <w:rPr>
          <w:rFonts w:ascii="Arial" w:hAnsi="Arial" w:cs="Arial"/>
        </w:rPr>
        <w:t xml:space="preserve"> uygulamalı olarak öğretilecek,</w:t>
      </w:r>
      <w:r w:rsidRPr="00C11A10">
        <w:rPr>
          <w:rFonts w:ascii="Arial" w:hAnsi="Arial" w:cs="Arial"/>
        </w:rPr>
        <w:t xml:space="preserve"> yine envanter</w:t>
      </w:r>
      <w:r>
        <w:rPr>
          <w:rFonts w:ascii="Arial" w:hAnsi="Arial" w:cs="Arial"/>
        </w:rPr>
        <w:t>, video</w:t>
      </w:r>
      <w:r w:rsidRPr="00C11A10">
        <w:rPr>
          <w:rFonts w:ascii="Arial" w:hAnsi="Arial" w:cs="Arial"/>
        </w:rPr>
        <w:t xml:space="preserve"> ve sunum desteği sağlanacaktır. Ocak ayında üniversite bölümleri, meslek tanıtımları, meslek seçiminde dikkat edilmesi gereken hususlarla alakalı bilgilendirme çalışmaları yapılacak</w:t>
      </w:r>
      <w:r>
        <w:rPr>
          <w:rFonts w:ascii="Arial" w:hAnsi="Arial" w:cs="Arial"/>
        </w:rPr>
        <w:t>,</w:t>
      </w:r>
      <w:r w:rsidRPr="00C11A10">
        <w:rPr>
          <w:rFonts w:ascii="Arial" w:hAnsi="Arial" w:cs="Arial"/>
        </w:rPr>
        <w:t xml:space="preserve"> yine etkinlik, video, sunum, afiş ve üniversitedeki bölümlerle alakalı merkezimin hazırlayacağı kitapçık desteği sağlanacaktır. Şuba</w:t>
      </w:r>
      <w:r>
        <w:rPr>
          <w:rFonts w:ascii="Arial" w:hAnsi="Arial" w:cs="Arial"/>
        </w:rPr>
        <w:t>t, mart, nisan, mayıs</w:t>
      </w:r>
      <w:r w:rsidRPr="00C11A10">
        <w:rPr>
          <w:rFonts w:ascii="Arial" w:hAnsi="Arial" w:cs="Arial"/>
        </w:rPr>
        <w:t xml:space="preserve"> ayları</w:t>
      </w:r>
      <w:r>
        <w:rPr>
          <w:rFonts w:ascii="Arial" w:hAnsi="Arial" w:cs="Arial"/>
        </w:rPr>
        <w:t>nda</w:t>
      </w:r>
      <w:r w:rsidRPr="00C11A10">
        <w:rPr>
          <w:rFonts w:ascii="Arial" w:hAnsi="Arial" w:cs="Arial"/>
        </w:rPr>
        <w:t xml:space="preserve"> ise ilçemizde meslekleri konusunda önemli noktalara gelmiş bazı meslek mensuplarıyla yapılan röportajlar ile meslek ve hayat tecrübelerinin öğrencilerimizle video yoluyla </w:t>
      </w:r>
      <w:r>
        <w:rPr>
          <w:rFonts w:ascii="Arial" w:hAnsi="Arial" w:cs="Arial"/>
        </w:rPr>
        <w:t>paylaşılması sağlanacaktır. Birinci dönem ve ikinci dönem</w:t>
      </w:r>
      <w:r w:rsidRPr="00C11A10">
        <w:rPr>
          <w:rFonts w:ascii="Arial" w:hAnsi="Arial" w:cs="Arial"/>
        </w:rPr>
        <w:t xml:space="preserve"> sonunda öğretmenlerden istenecek raporlar ve</w:t>
      </w:r>
      <w:r>
        <w:rPr>
          <w:rFonts w:ascii="Arial" w:hAnsi="Arial" w:cs="Arial"/>
        </w:rPr>
        <w:t xml:space="preserve"> </w:t>
      </w:r>
      <w:r w:rsidRPr="00C11A10">
        <w:rPr>
          <w:rFonts w:ascii="Arial" w:hAnsi="Arial" w:cs="Arial"/>
        </w:rPr>
        <w:t>öğrencilere yapı</w:t>
      </w:r>
      <w:r>
        <w:rPr>
          <w:rFonts w:ascii="Arial" w:hAnsi="Arial" w:cs="Arial"/>
        </w:rPr>
        <w:t>lacak bazı anket çalışmaları ve yine sene sonunda haziran ayında yapılacak toplantı ile</w:t>
      </w:r>
      <w:r w:rsidRPr="00C11A10">
        <w:rPr>
          <w:rFonts w:ascii="Arial" w:hAnsi="Arial" w:cs="Arial"/>
        </w:rPr>
        <w:t xml:space="preserve"> sene boyunca uygulanan bu proje hakkında geri dönütler alınacak eksik görülen yerlerin düzeltilmesiyle alakalı çalışmalar yapılacaktır. </w:t>
      </w:r>
    </w:p>
    <w:p w:rsidR="0029504A" w:rsidRDefault="0029504A" w:rsidP="0029504A">
      <w:pPr>
        <w:ind w:firstLine="708"/>
        <w:jc w:val="both"/>
        <w:rPr>
          <w:rFonts w:ascii="Arial" w:hAnsi="Arial" w:cs="Arial"/>
        </w:rPr>
      </w:pPr>
    </w:p>
    <w:p w:rsidR="0029504A" w:rsidRDefault="0029504A" w:rsidP="0029504A">
      <w:pPr>
        <w:ind w:firstLine="708"/>
        <w:jc w:val="both"/>
        <w:rPr>
          <w:rFonts w:ascii="Arial" w:hAnsi="Arial" w:cs="Arial"/>
        </w:rPr>
      </w:pPr>
    </w:p>
    <w:p w:rsidR="0029504A" w:rsidRDefault="0029504A" w:rsidP="0029504A">
      <w:pPr>
        <w:ind w:firstLine="708"/>
        <w:jc w:val="both"/>
        <w:rPr>
          <w:rFonts w:ascii="Arial" w:hAnsi="Arial" w:cs="Arial"/>
        </w:rPr>
      </w:pPr>
    </w:p>
    <w:p w:rsidR="0029504A" w:rsidRDefault="0029504A" w:rsidP="0029504A">
      <w:pPr>
        <w:ind w:firstLine="708"/>
        <w:jc w:val="both"/>
        <w:rPr>
          <w:rFonts w:ascii="Arial" w:hAnsi="Arial" w:cs="Arial"/>
        </w:rPr>
      </w:pPr>
    </w:p>
    <w:p w:rsidR="0029504A" w:rsidRDefault="0029504A" w:rsidP="0029504A">
      <w:pPr>
        <w:jc w:val="both"/>
        <w:rPr>
          <w:rFonts w:ascii="Arial" w:hAnsi="Arial" w:cs="Arial"/>
        </w:rPr>
      </w:pPr>
    </w:p>
    <w:p w:rsidR="008804CF" w:rsidRDefault="008804CF" w:rsidP="0029504A">
      <w:pPr>
        <w:rPr>
          <w:rFonts w:ascii="Arial" w:hAnsi="Arial" w:cs="Arial"/>
        </w:rPr>
      </w:pPr>
    </w:p>
    <w:p w:rsidR="0029504A" w:rsidRPr="00C7418B" w:rsidRDefault="0029504A" w:rsidP="0029504A">
      <w:pPr>
        <w:rPr>
          <w:rFonts w:ascii="Arial" w:hAnsi="Arial" w:cs="Arial"/>
        </w:rPr>
      </w:pPr>
      <w:r w:rsidRPr="00C11A10">
        <w:rPr>
          <w:rFonts w:ascii="Arial" w:hAnsi="Arial" w:cs="Arial"/>
          <w:b/>
        </w:rPr>
        <w:lastRenderedPageBreak/>
        <w:t>Projen</w:t>
      </w:r>
      <w:r>
        <w:rPr>
          <w:rFonts w:ascii="Arial" w:hAnsi="Arial" w:cs="Arial"/>
          <w:b/>
        </w:rPr>
        <w:t>in Sonucunun Değerlendirilmesi</w:t>
      </w:r>
      <w:r w:rsidRPr="00C11A10">
        <w:rPr>
          <w:rFonts w:ascii="Arial" w:hAnsi="Arial" w:cs="Arial"/>
          <w:b/>
        </w:rPr>
        <w:t>:</w:t>
      </w:r>
    </w:p>
    <w:p w:rsidR="0029504A" w:rsidRDefault="0029504A" w:rsidP="0029504A">
      <w:pPr>
        <w:ind w:firstLine="708"/>
        <w:jc w:val="both"/>
        <w:rPr>
          <w:rFonts w:ascii="Arial" w:hAnsi="Arial" w:cs="Arial"/>
        </w:rPr>
      </w:pPr>
      <w:r w:rsidRPr="00C11A10">
        <w:rPr>
          <w:rFonts w:ascii="Arial" w:hAnsi="Arial" w:cs="Arial"/>
        </w:rPr>
        <w:t xml:space="preserve">Değerlendirme iki aşamalı gerçekleştirilecektir. </w:t>
      </w:r>
      <w:r>
        <w:rPr>
          <w:rFonts w:ascii="Arial" w:hAnsi="Arial" w:cs="Arial"/>
        </w:rPr>
        <w:t>Birinci dönem sonunda</w:t>
      </w:r>
      <w:r w:rsidRPr="00C11A10">
        <w:rPr>
          <w:rFonts w:ascii="Arial" w:hAnsi="Arial" w:cs="Arial"/>
        </w:rPr>
        <w:t xml:space="preserve"> yapılacak birinci aşama değerlendirmede; etkinlik sayısı, katılımcı sayısı, görevli sayısı gibi</w:t>
      </w:r>
      <w:r>
        <w:rPr>
          <w:rFonts w:ascii="Arial" w:hAnsi="Arial" w:cs="Arial"/>
        </w:rPr>
        <w:t xml:space="preserve"> ay ay raporlaştırılan</w:t>
      </w:r>
      <w:r w:rsidRPr="00C11A10">
        <w:rPr>
          <w:rFonts w:ascii="Arial" w:hAnsi="Arial" w:cs="Arial"/>
        </w:rPr>
        <w:t xml:space="preserve"> nicel v</w:t>
      </w:r>
      <w:r>
        <w:rPr>
          <w:rFonts w:ascii="Arial" w:hAnsi="Arial" w:cs="Arial"/>
        </w:rPr>
        <w:t xml:space="preserve">eriler tek bir rapor halinde toplanılacak. İkinci dönemin sonunda </w:t>
      </w:r>
      <w:r w:rsidRPr="00C11A10">
        <w:rPr>
          <w:rFonts w:ascii="Arial" w:hAnsi="Arial" w:cs="Arial"/>
        </w:rPr>
        <w:t>yapılacak ikinci aşama değerlendirmede ise; nicel veriler ile birlikte projenin tüm sonuç</w:t>
      </w:r>
      <w:r>
        <w:rPr>
          <w:rFonts w:ascii="Arial" w:hAnsi="Arial" w:cs="Arial"/>
        </w:rPr>
        <w:t xml:space="preserve">ları; uygulanan liselerdeki öğrencilere ve öğretmenlere uygulanan anketlerle birlikte tüm rehber öğretmenlerin </w:t>
      </w:r>
      <w:r w:rsidRPr="00C11A10">
        <w:rPr>
          <w:rFonts w:ascii="Arial" w:hAnsi="Arial" w:cs="Arial"/>
        </w:rPr>
        <w:t>katılımlarıyla yapılacak toplantıda değerlendirilecektir. Toplantı sonunda proje sonuç raporu geri bildirim niteliği</w:t>
      </w:r>
      <w:r>
        <w:rPr>
          <w:rFonts w:ascii="Arial" w:hAnsi="Arial" w:cs="Arial"/>
        </w:rPr>
        <w:t>nde hazırlanarak ilan edilecektir.</w:t>
      </w:r>
    </w:p>
    <w:p w:rsidR="0029504A" w:rsidRDefault="0029504A" w:rsidP="0029504A">
      <w:pPr>
        <w:ind w:firstLine="708"/>
        <w:jc w:val="both"/>
        <w:rPr>
          <w:rFonts w:ascii="Arial" w:hAnsi="Arial" w:cs="Arial"/>
        </w:rPr>
      </w:pPr>
    </w:p>
    <w:p w:rsidR="0029504A" w:rsidRDefault="0029504A" w:rsidP="0029504A">
      <w:pPr>
        <w:ind w:firstLine="708"/>
        <w:jc w:val="both"/>
        <w:rPr>
          <w:rFonts w:ascii="Arial" w:hAnsi="Arial" w:cs="Arial"/>
        </w:rPr>
      </w:pPr>
    </w:p>
    <w:p w:rsidR="0029504A" w:rsidRPr="00C7418B" w:rsidRDefault="0029504A" w:rsidP="0029504A">
      <w:pPr>
        <w:jc w:val="both"/>
        <w:rPr>
          <w:rFonts w:ascii="Arial" w:hAnsi="Arial" w:cs="Arial"/>
        </w:rPr>
      </w:pPr>
      <w:r w:rsidRPr="00C11A10">
        <w:rPr>
          <w:rFonts w:ascii="Arial" w:hAnsi="Arial" w:cs="Arial"/>
          <w:b/>
        </w:rPr>
        <w:t>Proje Onayı:</w:t>
      </w:r>
    </w:p>
    <w:p w:rsidR="0029504A" w:rsidRDefault="0029504A" w:rsidP="0029504A">
      <w:pPr>
        <w:rPr>
          <w:rFonts w:ascii="Arial" w:hAnsi="Arial" w:cs="Arial"/>
        </w:rPr>
      </w:pPr>
      <w:r w:rsidRPr="00C11A10">
        <w:rPr>
          <w:rFonts w:ascii="Arial" w:hAnsi="Arial" w:cs="Arial"/>
        </w:rPr>
        <w:t>Projenin kabulü ve uygulanması için onaylarınızı arz ederim.</w:t>
      </w:r>
    </w:p>
    <w:p w:rsidR="0029504A" w:rsidRDefault="0029504A" w:rsidP="0029504A">
      <w:pPr>
        <w:rPr>
          <w:rFonts w:ascii="Arial" w:hAnsi="Arial" w:cs="Arial"/>
        </w:rPr>
      </w:pPr>
    </w:p>
    <w:p w:rsidR="0029504A" w:rsidRDefault="0029504A" w:rsidP="0029504A">
      <w:pPr>
        <w:rPr>
          <w:rFonts w:ascii="Arial" w:hAnsi="Arial" w:cs="Arial"/>
        </w:rPr>
      </w:pPr>
    </w:p>
    <w:p w:rsidR="0029504A" w:rsidRDefault="0029504A" w:rsidP="0029504A">
      <w:pPr>
        <w:rPr>
          <w:rFonts w:ascii="Arial" w:hAnsi="Arial" w:cs="Arial"/>
          <w:b/>
        </w:rPr>
      </w:pPr>
      <w:r>
        <w:rPr>
          <w:rFonts w:ascii="Arial" w:hAnsi="Arial" w:cs="Arial"/>
          <w:b/>
        </w:rPr>
        <w:t>EKLER</w:t>
      </w:r>
      <w:r w:rsidRPr="00DB00A9">
        <w:rPr>
          <w:rFonts w:ascii="Arial" w:hAnsi="Arial" w:cs="Arial"/>
          <w:b/>
        </w:rPr>
        <w:t>:</w:t>
      </w:r>
      <w:r>
        <w:rPr>
          <w:rFonts w:ascii="Arial" w:hAnsi="Arial" w:cs="Arial"/>
          <w:b/>
        </w:rPr>
        <w:t xml:space="preserve"> </w:t>
      </w:r>
    </w:p>
    <w:p w:rsidR="0029504A" w:rsidRPr="00207FB2" w:rsidRDefault="0029504A" w:rsidP="0029504A">
      <w:pPr>
        <w:rPr>
          <w:rFonts w:ascii="Arial" w:hAnsi="Arial" w:cs="Arial"/>
        </w:rPr>
      </w:pPr>
      <w:r w:rsidRPr="005D4DBB">
        <w:rPr>
          <w:rFonts w:ascii="Arial" w:hAnsi="Arial" w:cs="Arial"/>
          <w:b/>
        </w:rPr>
        <w:t>Ek-1:</w:t>
      </w:r>
      <w:r>
        <w:rPr>
          <w:rFonts w:ascii="Arial" w:hAnsi="Arial" w:cs="Arial"/>
        </w:rPr>
        <w:t xml:space="preserve"> “Adım Adım Üniversite” Proje Değerlendirme Raporu</w:t>
      </w:r>
    </w:p>
    <w:p w:rsidR="0029504A" w:rsidRPr="00DB00A9" w:rsidRDefault="0029504A" w:rsidP="0029504A">
      <w:pPr>
        <w:rPr>
          <w:rFonts w:ascii="Arial" w:hAnsi="Arial" w:cs="Arial"/>
        </w:rPr>
      </w:pPr>
    </w:p>
    <w:p w:rsidR="0029504A" w:rsidRDefault="0029504A"/>
    <w:p w:rsidR="00111DA1" w:rsidRDefault="00111DA1"/>
    <w:p w:rsidR="00676D92" w:rsidRDefault="00676D92"/>
    <w:sectPr w:rsidR="00676D92" w:rsidSect="00F039D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C31" w:rsidRDefault="00F55C31" w:rsidP="0029504A">
      <w:pPr>
        <w:spacing w:after="0" w:line="240" w:lineRule="auto"/>
      </w:pPr>
      <w:r>
        <w:separator/>
      </w:r>
    </w:p>
  </w:endnote>
  <w:endnote w:type="continuationSeparator" w:id="1">
    <w:p w:rsidR="00F55C31" w:rsidRDefault="00F55C31" w:rsidP="00295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C31" w:rsidRDefault="00F55C31" w:rsidP="0029504A">
      <w:pPr>
        <w:spacing w:after="0" w:line="240" w:lineRule="auto"/>
      </w:pPr>
      <w:r>
        <w:separator/>
      </w:r>
    </w:p>
  </w:footnote>
  <w:footnote w:type="continuationSeparator" w:id="1">
    <w:p w:rsidR="00F55C31" w:rsidRDefault="00F55C31" w:rsidP="002950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39D3"/>
    <w:rsid w:val="00107A8D"/>
    <w:rsid w:val="00111DA1"/>
    <w:rsid w:val="0029504A"/>
    <w:rsid w:val="0032582B"/>
    <w:rsid w:val="00391FC7"/>
    <w:rsid w:val="00457286"/>
    <w:rsid w:val="004E60D9"/>
    <w:rsid w:val="00662F99"/>
    <w:rsid w:val="00676D92"/>
    <w:rsid w:val="00820D8F"/>
    <w:rsid w:val="008804CF"/>
    <w:rsid w:val="00F039D3"/>
    <w:rsid w:val="00F55C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039D3"/>
    <w:pPr>
      <w:spacing w:after="0" w:line="240" w:lineRule="auto"/>
    </w:pPr>
    <w:rPr>
      <w:lang w:eastAsia="en-US"/>
    </w:rPr>
  </w:style>
  <w:style w:type="character" w:customStyle="1" w:styleId="AralkYokChar">
    <w:name w:val="Aralık Yok Char"/>
    <w:basedOn w:val="VarsaylanParagrafYazTipi"/>
    <w:link w:val="AralkYok"/>
    <w:uiPriority w:val="1"/>
    <w:rsid w:val="00F039D3"/>
    <w:rPr>
      <w:lang w:eastAsia="en-US"/>
    </w:rPr>
  </w:style>
  <w:style w:type="paragraph" w:styleId="BalonMetni">
    <w:name w:val="Balloon Text"/>
    <w:basedOn w:val="Normal"/>
    <w:link w:val="BalonMetniChar"/>
    <w:uiPriority w:val="99"/>
    <w:semiHidden/>
    <w:unhideWhenUsed/>
    <w:rsid w:val="00F039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39D3"/>
    <w:rPr>
      <w:rFonts w:ascii="Tahoma" w:hAnsi="Tahoma" w:cs="Tahoma"/>
      <w:sz w:val="16"/>
      <w:szCs w:val="16"/>
    </w:rPr>
  </w:style>
  <w:style w:type="table" w:styleId="TabloKlavuzu">
    <w:name w:val="Table Grid"/>
    <w:basedOn w:val="NormalTablo"/>
    <w:uiPriority w:val="59"/>
    <w:rsid w:val="002950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A0E3D8149A4B129788576C174646F3"/>
        <w:category>
          <w:name w:val="Genel"/>
          <w:gallery w:val="placeholder"/>
        </w:category>
        <w:types>
          <w:type w:val="bbPlcHdr"/>
        </w:types>
        <w:behaviors>
          <w:behavior w:val="content"/>
        </w:behaviors>
        <w:guid w:val="{43EE46D8-06C5-4858-AB87-BD205336B620}"/>
      </w:docPartPr>
      <w:docPartBody>
        <w:p w:rsidR="00D91AF6" w:rsidRDefault="007A2FF8" w:rsidP="007A2FF8">
          <w:pPr>
            <w:pStyle w:val="07A0E3D8149A4B129788576C174646F3"/>
          </w:pPr>
          <w:r>
            <w:rPr>
              <w:rFonts w:asciiTheme="majorHAnsi" w:eastAsiaTheme="majorEastAsia" w:hAnsiTheme="majorHAnsi" w:cstheme="majorBidi"/>
              <w:caps/>
            </w:rPr>
            <w:t>[Şirket adını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A2FF8"/>
    <w:rsid w:val="007A152C"/>
    <w:rsid w:val="007A2FF8"/>
    <w:rsid w:val="0096687D"/>
    <w:rsid w:val="00A460F4"/>
    <w:rsid w:val="00D91A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7A0E3D8149A4B129788576C174646F3">
    <w:name w:val="07A0E3D8149A4B129788576C174646F3"/>
    <w:rsid w:val="007A2FF8"/>
  </w:style>
  <w:style w:type="paragraph" w:customStyle="1" w:styleId="05FBBCFBAE8C438D94854FD229EF3AE3">
    <w:name w:val="05FBBCFBAE8C438D94854FD229EF3AE3"/>
    <w:rsid w:val="007A2FF8"/>
  </w:style>
  <w:style w:type="paragraph" w:customStyle="1" w:styleId="54CCE30B123C486B816BD76DDE3DDE95">
    <w:name w:val="54CCE30B123C486B816BD76DDE3DDE95"/>
    <w:rsid w:val="007A2FF8"/>
  </w:style>
  <w:style w:type="paragraph" w:customStyle="1" w:styleId="261D744B9D044B9D8336A61F0E2B9D3A">
    <w:name w:val="261D744B9D044B9D8336A61F0E2B9D3A"/>
    <w:rsid w:val="007A2FF8"/>
  </w:style>
  <w:style w:type="paragraph" w:customStyle="1" w:styleId="D27CAB379B1C4048B764C39A444A1788">
    <w:name w:val="D27CAB379B1C4048B764C39A444A1788"/>
    <w:rsid w:val="007A2FF8"/>
  </w:style>
  <w:style w:type="paragraph" w:customStyle="1" w:styleId="B631876BA1C84C108CCEF6DE42D03CD8">
    <w:name w:val="B631876BA1C84C108CCEF6DE42D03CD8"/>
    <w:rsid w:val="007A2FF8"/>
  </w:style>
  <w:style w:type="paragraph" w:customStyle="1" w:styleId="A7C46DFFD89D40BEAC0E9004DAB00DE0">
    <w:name w:val="A7C46DFFD89D40BEAC0E9004DAB00DE0"/>
    <w:rsid w:val="007A2FF8"/>
  </w:style>
  <w:style w:type="paragraph" w:customStyle="1" w:styleId="F252A349FF4648F28DC9E9212260DCA8">
    <w:name w:val="F252A349FF4648F28DC9E9212260DCA8"/>
    <w:rsid w:val="007A2F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PROJE SORUMLUSU: Nizip Abdulkadir Sayın Rehberlik ve Araştırma Merkezi, Rehberlik ve Psikolojik Danışmanlık Bölümü</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1195</Words>
  <Characters>6816</Characters>
  <Application>Microsoft Office Word</Application>
  <DocSecurity>0</DocSecurity>
  <Lines>56</Lines>
  <Paragraphs>15</Paragraphs>
  <ScaleCrop>false</ScaleCrop>
  <Company>Nizip ABDULKADİR SAYIN REHBERLİK ve araştırma merkezi</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ADIM ADIM ÜNİVERSİTE</dc:title>
  <dc:subject>KARİYER DANIŞMANLIĞI PROJESİ</dc:subject>
  <dc:creator>USER</dc:creator>
  <cp:keywords/>
  <dc:description/>
  <cp:lastModifiedBy>USER</cp:lastModifiedBy>
  <cp:revision>7</cp:revision>
  <dcterms:created xsi:type="dcterms:W3CDTF">2021-08-24T05:55:00Z</dcterms:created>
  <dcterms:modified xsi:type="dcterms:W3CDTF">2021-09-17T06:51:00Z</dcterms:modified>
</cp:coreProperties>
</file>